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15" w:rsidRDefault="00260C15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4114" w:rsidRDefault="00795145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Portaria Nº </w:t>
      </w:r>
      <w:r w:rsidR="00B611FC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270034">
        <w:rPr>
          <w:rFonts w:ascii="Times New Roman" w:hAnsi="Times New Roman" w:cs="Times New Roman"/>
          <w:sz w:val="24"/>
          <w:szCs w:val="24"/>
        </w:rPr>
        <w:t>/2026</w:t>
      </w:r>
      <w:r w:rsidR="00B611FC">
        <w:rPr>
          <w:rFonts w:ascii="Times New Roman" w:hAnsi="Times New Roman" w:cs="Times New Roman"/>
          <w:sz w:val="24"/>
          <w:szCs w:val="24"/>
        </w:rPr>
        <w:t>/SEMEAS</w:t>
      </w:r>
    </w:p>
    <w:p w:rsidR="00270034" w:rsidRPr="00303590" w:rsidRDefault="00270034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4114" w:rsidRPr="00270034" w:rsidRDefault="00BD4114" w:rsidP="002700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034">
        <w:rPr>
          <w:rFonts w:ascii="Times New Roman" w:hAnsi="Times New Roman" w:cs="Times New Roman"/>
          <w:b/>
          <w:sz w:val="24"/>
          <w:szCs w:val="24"/>
        </w:rPr>
        <w:t>NOMEIA A COMISS</w:t>
      </w:r>
      <w:bookmarkStart w:id="0" w:name="_GoBack"/>
      <w:bookmarkEnd w:id="0"/>
      <w:r w:rsidRPr="00270034">
        <w:rPr>
          <w:rFonts w:ascii="Times New Roman" w:hAnsi="Times New Roman" w:cs="Times New Roman"/>
          <w:b/>
          <w:sz w:val="24"/>
          <w:szCs w:val="24"/>
        </w:rPr>
        <w:t xml:space="preserve">ÃO ESPECIAL DE </w:t>
      </w:r>
      <w:r w:rsidR="00270034" w:rsidRPr="00270034">
        <w:rPr>
          <w:rFonts w:ascii="Times New Roman" w:hAnsi="Times New Roman" w:cs="Times New Roman"/>
          <w:b/>
          <w:sz w:val="24"/>
          <w:szCs w:val="24"/>
        </w:rPr>
        <w:t xml:space="preserve">GESTÃO E </w:t>
      </w:r>
      <w:r w:rsidRPr="00270034">
        <w:rPr>
          <w:rFonts w:ascii="Times New Roman" w:hAnsi="Times New Roman" w:cs="Times New Roman"/>
          <w:b/>
          <w:sz w:val="24"/>
          <w:szCs w:val="24"/>
        </w:rPr>
        <w:t>SELEÇÃO MUNICIPAL DE AGRICULTORES</w:t>
      </w:r>
      <w:r w:rsidR="002C5D72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270034">
        <w:rPr>
          <w:rFonts w:ascii="Times New Roman" w:hAnsi="Times New Roman" w:cs="Times New Roman"/>
          <w:b/>
          <w:sz w:val="24"/>
          <w:szCs w:val="24"/>
        </w:rPr>
        <w:t xml:space="preserve"> FAMILIARES E ENTIDADES SOCIOASSITENCIAIS LOCAIS PARA PARTICIPAÇÃO NO PROGRAMA DE AQUISIÇÃO DE ALIMENTOS</w:t>
      </w:r>
      <w:r w:rsidR="00260C15">
        <w:rPr>
          <w:rFonts w:ascii="Times New Roman" w:hAnsi="Times New Roman" w:cs="Times New Roman"/>
          <w:b/>
          <w:sz w:val="24"/>
          <w:szCs w:val="24"/>
        </w:rPr>
        <w:t xml:space="preserve"> DO EDITAL DE CH</w:t>
      </w:r>
      <w:r w:rsidR="002C5D72">
        <w:rPr>
          <w:rFonts w:ascii="Times New Roman" w:hAnsi="Times New Roman" w:cs="Times New Roman"/>
          <w:b/>
          <w:sz w:val="24"/>
          <w:szCs w:val="24"/>
        </w:rPr>
        <w:t>AMADA PÚBLICA Nº 001/2026/SEMAS</w:t>
      </w:r>
      <w:r w:rsidRPr="00270034">
        <w:rPr>
          <w:rFonts w:ascii="Times New Roman" w:hAnsi="Times New Roman" w:cs="Times New Roman"/>
          <w:b/>
          <w:sz w:val="24"/>
          <w:szCs w:val="24"/>
        </w:rPr>
        <w:t>.</w:t>
      </w:r>
    </w:p>
    <w:p w:rsidR="007316D3" w:rsidRDefault="007316D3" w:rsidP="00303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114" w:rsidRPr="00303590" w:rsidRDefault="00C33086" w:rsidP="00303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PREFEITO </w:t>
      </w:r>
      <w:r w:rsidR="002C5D72">
        <w:rPr>
          <w:rFonts w:ascii="Times New Roman" w:hAnsi="Times New Roman" w:cs="Times New Roman"/>
          <w:sz w:val="24"/>
          <w:szCs w:val="24"/>
        </w:rPr>
        <w:t>MUNICIPAL DE ASSUNÇÃO</w:t>
      </w:r>
      <w:r w:rsidR="00454D69">
        <w:rPr>
          <w:rFonts w:ascii="Times New Roman" w:hAnsi="Times New Roman" w:cs="Times New Roman"/>
          <w:sz w:val="24"/>
          <w:szCs w:val="24"/>
        </w:rPr>
        <w:t>-PB</w:t>
      </w:r>
      <w:r w:rsidR="00BD4114" w:rsidRPr="00303590">
        <w:rPr>
          <w:rFonts w:ascii="Times New Roman" w:hAnsi="Times New Roman" w:cs="Times New Roman"/>
          <w:sz w:val="24"/>
          <w:szCs w:val="24"/>
        </w:rPr>
        <w:t xml:space="preserve">, no uso de suas atribuições </w:t>
      </w:r>
      <w:r w:rsidR="00DB0AF2">
        <w:rPr>
          <w:rFonts w:ascii="Times New Roman" w:hAnsi="Times New Roman" w:cs="Times New Roman"/>
          <w:sz w:val="24"/>
          <w:szCs w:val="24"/>
        </w:rPr>
        <w:t>que</w:t>
      </w:r>
      <w:r w:rsidR="002C5D72">
        <w:rPr>
          <w:rFonts w:ascii="Times New Roman" w:hAnsi="Times New Roman" w:cs="Times New Roman"/>
          <w:sz w:val="24"/>
          <w:szCs w:val="24"/>
        </w:rPr>
        <w:t xml:space="preserve"> lhe confere o inciso V, do art. 51, do Título I, Capítulo III</w:t>
      </w:r>
      <w:r w:rsidR="00BD4114" w:rsidRPr="00303590">
        <w:rPr>
          <w:rFonts w:ascii="Times New Roman" w:hAnsi="Times New Roman" w:cs="Times New Roman"/>
          <w:sz w:val="24"/>
          <w:szCs w:val="24"/>
        </w:rPr>
        <w:t xml:space="preserve"> da Lei O</w:t>
      </w:r>
      <w:r w:rsidR="00454D69">
        <w:rPr>
          <w:rFonts w:ascii="Times New Roman" w:hAnsi="Times New Roman" w:cs="Times New Roman"/>
          <w:sz w:val="24"/>
          <w:szCs w:val="24"/>
        </w:rPr>
        <w:t>rgânica do município</w:t>
      </w:r>
      <w:r w:rsidR="00BD4114" w:rsidRPr="00303590">
        <w:rPr>
          <w:rFonts w:ascii="Times New Roman" w:hAnsi="Times New Roman" w:cs="Times New Roman"/>
          <w:sz w:val="24"/>
          <w:szCs w:val="24"/>
        </w:rPr>
        <w:t>.</w:t>
      </w:r>
    </w:p>
    <w:p w:rsidR="00BD4114" w:rsidRPr="00303590" w:rsidRDefault="00BD4114" w:rsidP="00303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114" w:rsidRPr="00303590" w:rsidRDefault="00BD4114" w:rsidP="00303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90">
        <w:rPr>
          <w:rFonts w:ascii="Times New Roman" w:hAnsi="Times New Roman" w:cs="Times New Roman"/>
          <w:sz w:val="24"/>
          <w:szCs w:val="24"/>
        </w:rPr>
        <w:t>RESOLVE:</w:t>
      </w:r>
    </w:p>
    <w:p w:rsidR="00BD4114" w:rsidRPr="00303590" w:rsidRDefault="00BD4114" w:rsidP="00303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90">
        <w:rPr>
          <w:rFonts w:ascii="Times New Roman" w:hAnsi="Times New Roman" w:cs="Times New Roman"/>
          <w:sz w:val="24"/>
          <w:szCs w:val="24"/>
        </w:rPr>
        <w:t xml:space="preserve">Art. 1° - Nomear a Comissão Especial de </w:t>
      </w:r>
      <w:r w:rsidR="00270034">
        <w:rPr>
          <w:rFonts w:ascii="Times New Roman" w:hAnsi="Times New Roman" w:cs="Times New Roman"/>
          <w:sz w:val="24"/>
          <w:szCs w:val="24"/>
        </w:rPr>
        <w:t xml:space="preserve">Gestão e </w:t>
      </w:r>
      <w:r w:rsidRPr="00303590">
        <w:rPr>
          <w:rFonts w:ascii="Times New Roman" w:hAnsi="Times New Roman" w:cs="Times New Roman"/>
          <w:sz w:val="24"/>
          <w:szCs w:val="24"/>
        </w:rPr>
        <w:t>Seleção Municipal de Agricultores</w:t>
      </w:r>
      <w:r w:rsidR="002C5D72">
        <w:rPr>
          <w:rFonts w:ascii="Times New Roman" w:hAnsi="Times New Roman" w:cs="Times New Roman"/>
          <w:sz w:val="24"/>
          <w:szCs w:val="24"/>
        </w:rPr>
        <w:t xml:space="preserve"> (as)</w:t>
      </w:r>
      <w:r w:rsidRPr="00303590">
        <w:rPr>
          <w:rFonts w:ascii="Times New Roman" w:hAnsi="Times New Roman" w:cs="Times New Roman"/>
          <w:sz w:val="24"/>
          <w:szCs w:val="24"/>
        </w:rPr>
        <w:t xml:space="preserve"> Familiares e Entidades </w:t>
      </w:r>
      <w:proofErr w:type="spellStart"/>
      <w:r w:rsidRPr="00303590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="00F44048">
        <w:rPr>
          <w:rFonts w:ascii="Times New Roman" w:hAnsi="Times New Roman" w:cs="Times New Roman"/>
          <w:sz w:val="24"/>
          <w:szCs w:val="24"/>
        </w:rPr>
        <w:t xml:space="preserve"> do Edital 001/2026/</w:t>
      </w:r>
      <w:r w:rsidR="002C5D72">
        <w:rPr>
          <w:rFonts w:ascii="Times New Roman" w:hAnsi="Times New Roman" w:cs="Times New Roman"/>
          <w:sz w:val="24"/>
          <w:szCs w:val="24"/>
        </w:rPr>
        <w:t>SEMAS</w:t>
      </w:r>
      <w:r w:rsidRPr="00303590">
        <w:rPr>
          <w:rFonts w:ascii="Times New Roman" w:hAnsi="Times New Roman" w:cs="Times New Roman"/>
          <w:sz w:val="24"/>
          <w:szCs w:val="24"/>
        </w:rPr>
        <w:t xml:space="preserve"> no</w:t>
      </w:r>
      <w:r w:rsidR="00067714">
        <w:rPr>
          <w:rFonts w:ascii="Times New Roman" w:hAnsi="Times New Roman" w:cs="Times New Roman"/>
          <w:sz w:val="24"/>
          <w:szCs w:val="24"/>
        </w:rPr>
        <w:t xml:space="preserve"> âmbito do município de </w:t>
      </w:r>
      <w:r w:rsidR="002C5D72">
        <w:rPr>
          <w:rFonts w:ascii="Times New Roman" w:hAnsi="Times New Roman" w:cs="Times New Roman"/>
          <w:sz w:val="24"/>
          <w:szCs w:val="24"/>
        </w:rPr>
        <w:t>Assunção</w:t>
      </w:r>
      <w:r w:rsidR="00067714">
        <w:rPr>
          <w:rFonts w:ascii="Times New Roman" w:hAnsi="Times New Roman" w:cs="Times New Roman"/>
          <w:sz w:val="24"/>
          <w:szCs w:val="24"/>
        </w:rPr>
        <w:t>-PB</w:t>
      </w:r>
      <w:r w:rsidRPr="00303590">
        <w:rPr>
          <w:rFonts w:ascii="Times New Roman" w:hAnsi="Times New Roman" w:cs="Times New Roman"/>
          <w:sz w:val="24"/>
          <w:szCs w:val="24"/>
        </w:rPr>
        <w:t xml:space="preserve">, para a participação no Programa de Aquisição de Alimentos – Compra com Doação </w:t>
      </w:r>
      <w:r w:rsidR="00F44048">
        <w:rPr>
          <w:rFonts w:ascii="Times New Roman" w:hAnsi="Times New Roman" w:cs="Times New Roman"/>
          <w:sz w:val="24"/>
          <w:szCs w:val="24"/>
        </w:rPr>
        <w:t xml:space="preserve">Simultânea, </w:t>
      </w:r>
      <w:r w:rsidR="002C5D72">
        <w:rPr>
          <w:rFonts w:ascii="Times New Roman" w:hAnsi="Times New Roman" w:cs="Times New Roman"/>
          <w:sz w:val="24"/>
          <w:szCs w:val="24"/>
        </w:rPr>
        <w:t>conforme portaria 41/2026 de 29 de abril de 2026,</w:t>
      </w:r>
      <w:r w:rsidRPr="00303590">
        <w:rPr>
          <w:rFonts w:ascii="Times New Roman" w:hAnsi="Times New Roman" w:cs="Times New Roman"/>
          <w:sz w:val="24"/>
          <w:szCs w:val="24"/>
        </w:rPr>
        <w:t xml:space="preserve"> publicada pela Secretaria Nacional de Inclusão Social e Produtiva, para atendimento ao</w:t>
      </w:r>
      <w:r w:rsidR="00434687" w:rsidRPr="00303590">
        <w:rPr>
          <w:rFonts w:ascii="Times New Roman" w:hAnsi="Times New Roman" w:cs="Times New Roman"/>
          <w:sz w:val="24"/>
          <w:szCs w:val="24"/>
        </w:rPr>
        <w:t>s municípios</w:t>
      </w:r>
      <w:r w:rsidR="002C5D72">
        <w:rPr>
          <w:rFonts w:ascii="Times New Roman" w:hAnsi="Times New Roman" w:cs="Times New Roman"/>
          <w:sz w:val="24"/>
          <w:szCs w:val="24"/>
        </w:rPr>
        <w:t xml:space="preserve">, </w:t>
      </w:r>
      <w:r w:rsidR="00434687" w:rsidRPr="00303590">
        <w:rPr>
          <w:rFonts w:ascii="Times New Roman" w:hAnsi="Times New Roman" w:cs="Times New Roman"/>
          <w:sz w:val="24"/>
          <w:szCs w:val="24"/>
        </w:rPr>
        <w:t xml:space="preserve">aptos a executarem os seus Planos </w:t>
      </w:r>
      <w:r w:rsidR="00FB0B3E" w:rsidRPr="00303590">
        <w:rPr>
          <w:rFonts w:ascii="Times New Roman" w:hAnsi="Times New Roman" w:cs="Times New Roman"/>
          <w:sz w:val="24"/>
          <w:szCs w:val="24"/>
        </w:rPr>
        <w:t>Operacionais,</w:t>
      </w:r>
      <w:r w:rsidR="002C5D72" w:rsidRPr="002C5D72">
        <w:t xml:space="preserve"> </w:t>
      </w:r>
      <w:r w:rsidR="002C5D72" w:rsidRPr="002C5D72">
        <w:rPr>
          <w:rFonts w:ascii="Times New Roman" w:hAnsi="Times New Roman" w:cs="Times New Roman"/>
          <w:sz w:val="24"/>
          <w:szCs w:val="24"/>
        </w:rPr>
        <w:t>at</w:t>
      </w:r>
      <w:r w:rsidR="00243085">
        <w:rPr>
          <w:rFonts w:ascii="Times New Roman" w:hAnsi="Times New Roman" w:cs="Times New Roman"/>
          <w:sz w:val="24"/>
          <w:szCs w:val="24"/>
        </w:rPr>
        <w:t>ravés do remanejamento de aportes financeiros;</w:t>
      </w:r>
      <w:r w:rsidRPr="00303590">
        <w:rPr>
          <w:rFonts w:ascii="Times New Roman" w:hAnsi="Times New Roman" w:cs="Times New Roman"/>
          <w:sz w:val="24"/>
          <w:szCs w:val="24"/>
        </w:rPr>
        <w:t xml:space="preserve"> ficando</w:t>
      </w:r>
      <w:r w:rsidR="00434687" w:rsidRPr="00303590">
        <w:rPr>
          <w:rFonts w:ascii="Times New Roman" w:hAnsi="Times New Roman" w:cs="Times New Roman"/>
          <w:sz w:val="24"/>
          <w:szCs w:val="24"/>
        </w:rPr>
        <w:t xml:space="preserve"> </w:t>
      </w:r>
      <w:r w:rsidRPr="00303590">
        <w:rPr>
          <w:rFonts w:ascii="Times New Roman" w:hAnsi="Times New Roman" w:cs="Times New Roman"/>
          <w:sz w:val="24"/>
          <w:szCs w:val="24"/>
        </w:rPr>
        <w:t>com a seguinte composição:</w:t>
      </w:r>
    </w:p>
    <w:p w:rsidR="00FB0B3E" w:rsidRDefault="00FB0B3E" w:rsidP="0073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3590">
        <w:rPr>
          <w:rFonts w:ascii="Times New Roman" w:hAnsi="Times New Roman" w:cs="Times New Roman"/>
          <w:sz w:val="24"/>
          <w:szCs w:val="24"/>
        </w:rPr>
        <w:t>) Representante</w:t>
      </w:r>
      <w:r w:rsidR="00F44048">
        <w:rPr>
          <w:rFonts w:ascii="Times New Roman" w:hAnsi="Times New Roman" w:cs="Times New Roman"/>
          <w:sz w:val="24"/>
          <w:szCs w:val="24"/>
        </w:rPr>
        <w:t xml:space="preserve"> da Secretaria Municipal d</w:t>
      </w:r>
      <w:r w:rsidR="002E5597">
        <w:rPr>
          <w:rFonts w:ascii="Times New Roman" w:hAnsi="Times New Roman" w:cs="Times New Roman"/>
          <w:sz w:val="24"/>
          <w:szCs w:val="24"/>
        </w:rPr>
        <w:t>e</w:t>
      </w:r>
      <w:r w:rsidR="00D46C6D">
        <w:rPr>
          <w:rFonts w:ascii="Times New Roman" w:hAnsi="Times New Roman" w:cs="Times New Roman"/>
          <w:sz w:val="24"/>
          <w:szCs w:val="24"/>
        </w:rPr>
        <w:t xml:space="preserve"> Trabalho e Ação</w:t>
      </w:r>
      <w:r w:rsidR="00F44048" w:rsidRPr="00F44048">
        <w:rPr>
          <w:rFonts w:ascii="Times New Roman" w:hAnsi="Times New Roman" w:cs="Times New Roman"/>
          <w:sz w:val="24"/>
          <w:szCs w:val="24"/>
        </w:rPr>
        <w:t xml:space="preserve"> Social </w:t>
      </w:r>
      <w:r w:rsidR="00F44048">
        <w:rPr>
          <w:rFonts w:ascii="Times New Roman" w:hAnsi="Times New Roman" w:cs="Times New Roman"/>
          <w:sz w:val="24"/>
          <w:szCs w:val="24"/>
        </w:rPr>
        <w:t>–</w:t>
      </w:r>
      <w:r w:rsidR="00F44048" w:rsidRPr="00F44048">
        <w:rPr>
          <w:rFonts w:ascii="Times New Roman" w:hAnsi="Times New Roman" w:cs="Times New Roman"/>
          <w:sz w:val="24"/>
          <w:szCs w:val="24"/>
        </w:rPr>
        <w:t xml:space="preserve"> S</w:t>
      </w:r>
      <w:r w:rsidR="002E5597">
        <w:rPr>
          <w:rFonts w:ascii="Times New Roman" w:hAnsi="Times New Roman" w:cs="Times New Roman"/>
          <w:sz w:val="24"/>
          <w:szCs w:val="24"/>
        </w:rPr>
        <w:t>E</w:t>
      </w:r>
      <w:r w:rsidR="00F44048" w:rsidRPr="00F44048">
        <w:rPr>
          <w:rFonts w:ascii="Times New Roman" w:hAnsi="Times New Roman" w:cs="Times New Roman"/>
          <w:sz w:val="24"/>
          <w:szCs w:val="24"/>
        </w:rPr>
        <w:t>MAS</w:t>
      </w:r>
      <w:r w:rsidR="00F440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0034" w:rsidRDefault="00270034" w:rsidP="00FB0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43085" w:rsidRPr="00243085">
        <w:rPr>
          <w:rFonts w:ascii="Times New Roman" w:hAnsi="Times New Roman" w:cs="Times New Roman"/>
          <w:sz w:val="24"/>
          <w:szCs w:val="24"/>
        </w:rPr>
        <w:t>Glícia</w:t>
      </w:r>
      <w:proofErr w:type="spellEnd"/>
      <w:r w:rsidR="00243085" w:rsidRPr="00243085">
        <w:rPr>
          <w:rFonts w:ascii="Times New Roman" w:hAnsi="Times New Roman" w:cs="Times New Roman"/>
          <w:sz w:val="24"/>
          <w:szCs w:val="24"/>
        </w:rPr>
        <w:t xml:space="preserve"> Cristina Fernandes de Andrade e Souza</w:t>
      </w:r>
      <w:r w:rsidR="00DB0AF2">
        <w:rPr>
          <w:rFonts w:ascii="Times New Roman" w:hAnsi="Times New Roman" w:cs="Times New Roman"/>
          <w:sz w:val="24"/>
          <w:szCs w:val="24"/>
        </w:rPr>
        <w:t xml:space="preserve"> (Presidente da Comissão)</w:t>
      </w:r>
      <w:r w:rsidR="00243085">
        <w:rPr>
          <w:rFonts w:ascii="Times New Roman" w:hAnsi="Times New Roman" w:cs="Times New Roman"/>
          <w:sz w:val="24"/>
          <w:szCs w:val="24"/>
        </w:rPr>
        <w:t>.</w:t>
      </w:r>
    </w:p>
    <w:p w:rsidR="00FB0B3E" w:rsidRPr="00303590" w:rsidRDefault="00243085" w:rsidP="00FB0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Representantes da Secretaria Municipal de Agricultura, Abastecimento e Irrigação</w:t>
      </w:r>
      <w:r w:rsidR="00F44048">
        <w:rPr>
          <w:rFonts w:ascii="Times New Roman" w:hAnsi="Times New Roman" w:cs="Times New Roman"/>
          <w:sz w:val="24"/>
          <w:szCs w:val="24"/>
        </w:rPr>
        <w:t>:</w:t>
      </w:r>
    </w:p>
    <w:p w:rsidR="00243085" w:rsidRPr="00B611FC" w:rsidRDefault="00270034" w:rsidP="002700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1F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43085" w:rsidRPr="00B611FC">
        <w:rPr>
          <w:rFonts w:ascii="Times New Roman" w:hAnsi="Times New Roman" w:cs="Times New Roman"/>
          <w:sz w:val="24"/>
          <w:szCs w:val="24"/>
          <w:lang w:val="en-US"/>
        </w:rPr>
        <w:t xml:space="preserve">Franklin Balduino </w:t>
      </w:r>
      <w:proofErr w:type="spellStart"/>
      <w:r w:rsidR="00243085" w:rsidRPr="00B611FC">
        <w:rPr>
          <w:rFonts w:ascii="Times New Roman" w:hAnsi="Times New Roman" w:cs="Times New Roman"/>
          <w:sz w:val="24"/>
          <w:szCs w:val="24"/>
          <w:lang w:val="en-US"/>
        </w:rPr>
        <w:t>Guedes</w:t>
      </w:r>
      <w:proofErr w:type="spellEnd"/>
      <w:r w:rsidR="00243085" w:rsidRPr="00B611F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70034" w:rsidRPr="00B611FC" w:rsidRDefault="00243085" w:rsidP="002700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1F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611FC">
        <w:rPr>
          <w:rFonts w:ascii="Times New Roman" w:hAnsi="Times New Roman" w:cs="Times New Roman"/>
          <w:sz w:val="24"/>
          <w:szCs w:val="24"/>
          <w:lang w:val="en-US"/>
        </w:rPr>
        <w:t>Wellinghton</w:t>
      </w:r>
      <w:proofErr w:type="spellEnd"/>
      <w:r w:rsidRPr="00B611FC">
        <w:rPr>
          <w:rFonts w:ascii="Times New Roman" w:hAnsi="Times New Roman" w:cs="Times New Roman"/>
          <w:sz w:val="24"/>
          <w:szCs w:val="24"/>
          <w:lang w:val="en-US"/>
        </w:rPr>
        <w:t xml:space="preserve"> Alves </w:t>
      </w:r>
      <w:proofErr w:type="spellStart"/>
      <w:r w:rsidRPr="00B611FC">
        <w:rPr>
          <w:rFonts w:ascii="Times New Roman" w:hAnsi="Times New Roman" w:cs="Times New Roman"/>
          <w:sz w:val="24"/>
          <w:szCs w:val="24"/>
          <w:lang w:val="en-US"/>
        </w:rPr>
        <w:t>Guedes</w:t>
      </w:r>
      <w:proofErr w:type="spellEnd"/>
      <w:r w:rsidRPr="00B611F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4114" w:rsidRPr="00303590" w:rsidRDefault="00FB0B3E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Represen</w:t>
      </w:r>
      <w:r w:rsidR="002E5597">
        <w:rPr>
          <w:rFonts w:ascii="Times New Roman" w:hAnsi="Times New Roman" w:cs="Times New Roman"/>
          <w:sz w:val="24"/>
          <w:szCs w:val="24"/>
        </w:rPr>
        <w:t>tante do Conselho Municipal de Assistência Social - CMAS</w:t>
      </w:r>
      <w:r w:rsidR="00F44048">
        <w:rPr>
          <w:rFonts w:ascii="Times New Roman" w:hAnsi="Times New Roman" w:cs="Times New Roman"/>
          <w:sz w:val="24"/>
          <w:szCs w:val="24"/>
        </w:rPr>
        <w:t>:</w:t>
      </w:r>
    </w:p>
    <w:p w:rsidR="00BD4114" w:rsidRDefault="00FB0B3E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034">
        <w:rPr>
          <w:rFonts w:ascii="Times New Roman" w:hAnsi="Times New Roman" w:cs="Times New Roman"/>
          <w:sz w:val="24"/>
          <w:szCs w:val="24"/>
        </w:rPr>
        <w:t xml:space="preserve">- </w:t>
      </w:r>
      <w:r w:rsidR="00243085" w:rsidRPr="00243085">
        <w:rPr>
          <w:rFonts w:ascii="Times New Roman" w:hAnsi="Times New Roman" w:cs="Times New Roman"/>
          <w:sz w:val="24"/>
          <w:szCs w:val="24"/>
        </w:rPr>
        <w:t>Mirian Leite de Lira Araújo</w:t>
      </w:r>
    </w:p>
    <w:p w:rsidR="00D86093" w:rsidRDefault="007316D3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86093">
        <w:rPr>
          <w:rFonts w:ascii="Times New Roman" w:hAnsi="Times New Roman" w:cs="Times New Roman"/>
          <w:sz w:val="24"/>
          <w:szCs w:val="24"/>
        </w:rPr>
        <w:t>) Representante da Assistência Técnica e Extensão Rural</w:t>
      </w:r>
      <w:r>
        <w:rPr>
          <w:rFonts w:ascii="Times New Roman" w:hAnsi="Times New Roman" w:cs="Times New Roman"/>
          <w:sz w:val="24"/>
          <w:szCs w:val="24"/>
        </w:rPr>
        <w:t xml:space="preserve"> no município:</w:t>
      </w:r>
    </w:p>
    <w:p w:rsidR="00D86093" w:rsidRDefault="00243085" w:rsidP="003035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3085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243085">
        <w:rPr>
          <w:rFonts w:ascii="Times New Roman" w:hAnsi="Times New Roman" w:cs="Times New Roman"/>
          <w:sz w:val="24"/>
          <w:szCs w:val="24"/>
        </w:rPr>
        <w:t xml:space="preserve"> Felipe</w:t>
      </w:r>
    </w:p>
    <w:p w:rsidR="00BD4114" w:rsidRDefault="00BD4114" w:rsidP="00303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90">
        <w:rPr>
          <w:rFonts w:ascii="Times New Roman" w:hAnsi="Times New Roman" w:cs="Times New Roman"/>
          <w:sz w:val="24"/>
          <w:szCs w:val="24"/>
        </w:rPr>
        <w:t>Art. 2º - Esta Portaria entra em vigor na data de sua publicação,</w:t>
      </w:r>
      <w:r w:rsidR="00303590" w:rsidRPr="00303590">
        <w:rPr>
          <w:rFonts w:ascii="Times New Roman" w:hAnsi="Times New Roman" w:cs="Times New Roman"/>
          <w:sz w:val="24"/>
          <w:szCs w:val="24"/>
        </w:rPr>
        <w:t xml:space="preserve"> </w:t>
      </w:r>
      <w:r w:rsidRPr="00303590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:rsidR="00FC5383" w:rsidRPr="00303590" w:rsidRDefault="00243085" w:rsidP="00583A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ASSUNÇÃO, 13 de maio</w:t>
      </w:r>
      <w:r w:rsidR="00270034">
        <w:rPr>
          <w:rFonts w:ascii="Times New Roman" w:hAnsi="Times New Roman" w:cs="Times New Roman"/>
          <w:sz w:val="24"/>
          <w:szCs w:val="24"/>
        </w:rPr>
        <w:t xml:space="preserve"> de 2026</w:t>
      </w:r>
      <w:r w:rsidR="00303590" w:rsidRPr="00303590">
        <w:rPr>
          <w:rFonts w:ascii="Times New Roman" w:hAnsi="Times New Roman" w:cs="Times New Roman"/>
          <w:sz w:val="24"/>
          <w:szCs w:val="24"/>
        </w:rPr>
        <w:t>.</w:t>
      </w:r>
    </w:p>
    <w:p w:rsidR="007316D3" w:rsidRDefault="007316D3" w:rsidP="00270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6D3" w:rsidRDefault="007316D3" w:rsidP="00270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C7B" w:rsidRDefault="00243085" w:rsidP="0027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085">
        <w:rPr>
          <w:rFonts w:ascii="Times New Roman" w:hAnsi="Times New Roman" w:cs="Times New Roman"/>
          <w:b/>
          <w:bCs/>
          <w:sz w:val="24"/>
          <w:szCs w:val="24"/>
        </w:rPr>
        <w:t>Wagner Felipe de Oliveira Vilar</w:t>
      </w:r>
    </w:p>
    <w:p w:rsidR="00303590" w:rsidRPr="00633FEC" w:rsidRDefault="00511C7B" w:rsidP="0027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FEC">
        <w:rPr>
          <w:rFonts w:ascii="Times New Roman" w:hAnsi="Times New Roman" w:cs="Times New Roman"/>
          <w:sz w:val="24"/>
          <w:szCs w:val="24"/>
        </w:rPr>
        <w:t>Prefeito Constitucional</w:t>
      </w:r>
    </w:p>
    <w:sectPr w:rsidR="00303590" w:rsidRPr="00633FEC" w:rsidSect="00C55AF8">
      <w:headerReference w:type="default" r:id="rId6"/>
      <w:footerReference w:type="default" r:id="rId7"/>
      <w:pgSz w:w="11906" w:h="16838"/>
      <w:pgMar w:top="154" w:right="1274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12" w:rsidRDefault="00802112" w:rsidP="00BD4114">
      <w:pPr>
        <w:spacing w:after="0" w:line="240" w:lineRule="auto"/>
      </w:pPr>
      <w:r>
        <w:separator/>
      </w:r>
    </w:p>
  </w:endnote>
  <w:endnote w:type="continuationSeparator" w:id="0">
    <w:p w:rsidR="00802112" w:rsidRDefault="00802112" w:rsidP="00BD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5A" w:rsidRDefault="002C5D72" w:rsidP="002C5D72">
    <w:pPr>
      <w:pStyle w:val="Rodap"/>
      <w:jc w:val="right"/>
    </w:pPr>
    <w:r>
      <w:rPr>
        <w:noProof/>
        <w:lang w:eastAsia="pt-BR"/>
      </w:rPr>
      <w:drawing>
        <wp:inline distT="0" distB="0" distL="0" distR="0" wp14:anchorId="17C8F38B">
          <wp:extent cx="1640205" cy="389890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12" w:rsidRDefault="00802112" w:rsidP="00BD4114">
      <w:pPr>
        <w:spacing w:after="0" w:line="240" w:lineRule="auto"/>
      </w:pPr>
      <w:r>
        <w:separator/>
      </w:r>
    </w:p>
  </w:footnote>
  <w:footnote w:type="continuationSeparator" w:id="0">
    <w:p w:rsidR="00802112" w:rsidRDefault="00802112" w:rsidP="00BD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7B" w:rsidRDefault="002C5D72" w:rsidP="002C5D72">
    <w:pPr>
      <w:pStyle w:val="Cabealho"/>
      <w:jc w:val="center"/>
    </w:pPr>
    <w:r w:rsidRPr="002C5D72">
      <w:rPr>
        <w:noProof/>
        <w:lang w:eastAsia="pt-BR"/>
      </w:rPr>
      <w:drawing>
        <wp:inline distT="0" distB="0" distL="0" distR="0">
          <wp:extent cx="495541" cy="599337"/>
          <wp:effectExtent l="0" t="0" r="0" b="0"/>
          <wp:docPr id="40" name="Imagem 40" descr="https://www.assuncao.pb.gov.br/storage/summernote-files/content/a-cidade/3/174249452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suncao.pb.gov.br/storage/summernote-files/content/a-cidade/3/1742494521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75" t="940" r="40266" b="78047"/>
                  <a:stretch/>
                </pic:blipFill>
                <pic:spPr bwMode="auto">
                  <a:xfrm>
                    <a:off x="0" y="0"/>
                    <a:ext cx="513053" cy="620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62B74" w:rsidRPr="00243085" w:rsidRDefault="002C5D72" w:rsidP="00750E7B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243085">
      <w:rPr>
        <w:rFonts w:ascii="Times New Roman" w:hAnsi="Times New Roman" w:cs="Times New Roman"/>
        <w:b/>
        <w:sz w:val="18"/>
        <w:szCs w:val="18"/>
      </w:rPr>
      <w:t>PREFEITURA MUNICIPAL DE ASSUNÇÃO-PB</w:t>
    </w:r>
  </w:p>
  <w:p w:rsidR="00750E7B" w:rsidRPr="00243085" w:rsidRDefault="00750E7B" w:rsidP="00750E7B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243085">
      <w:rPr>
        <w:rFonts w:ascii="Times New Roman" w:hAnsi="Times New Roman" w:cs="Times New Roman"/>
        <w:b/>
        <w:sz w:val="18"/>
        <w:szCs w:val="18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14"/>
    <w:rsid w:val="00062B74"/>
    <w:rsid w:val="00067714"/>
    <w:rsid w:val="000D3E58"/>
    <w:rsid w:val="001A6BF5"/>
    <w:rsid w:val="001E609D"/>
    <w:rsid w:val="00243085"/>
    <w:rsid w:val="00260C15"/>
    <w:rsid w:val="00270034"/>
    <w:rsid w:val="002C5D72"/>
    <w:rsid w:val="002E5597"/>
    <w:rsid w:val="002F1235"/>
    <w:rsid w:val="00303590"/>
    <w:rsid w:val="003D018F"/>
    <w:rsid w:val="00434687"/>
    <w:rsid w:val="00454D69"/>
    <w:rsid w:val="00511C7B"/>
    <w:rsid w:val="00542022"/>
    <w:rsid w:val="00583AD0"/>
    <w:rsid w:val="005E64FF"/>
    <w:rsid w:val="00633FEC"/>
    <w:rsid w:val="007316D3"/>
    <w:rsid w:val="00750E7B"/>
    <w:rsid w:val="00792D3B"/>
    <w:rsid w:val="00795145"/>
    <w:rsid w:val="00802112"/>
    <w:rsid w:val="00845DBF"/>
    <w:rsid w:val="009D0060"/>
    <w:rsid w:val="009D2516"/>
    <w:rsid w:val="00A208B6"/>
    <w:rsid w:val="00A7145A"/>
    <w:rsid w:val="00B611FC"/>
    <w:rsid w:val="00BA1E66"/>
    <w:rsid w:val="00BD4114"/>
    <w:rsid w:val="00C33086"/>
    <w:rsid w:val="00C55AF8"/>
    <w:rsid w:val="00C85363"/>
    <w:rsid w:val="00CC1AF0"/>
    <w:rsid w:val="00D01FAA"/>
    <w:rsid w:val="00D46C6D"/>
    <w:rsid w:val="00D55473"/>
    <w:rsid w:val="00D86093"/>
    <w:rsid w:val="00D93481"/>
    <w:rsid w:val="00DB0AF2"/>
    <w:rsid w:val="00E910D2"/>
    <w:rsid w:val="00F44048"/>
    <w:rsid w:val="00F834E6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F0D64"/>
  <w15:chartTrackingRefBased/>
  <w15:docId w15:val="{9FAAA2CE-041A-40EF-82C8-822F6A1C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114"/>
  </w:style>
  <w:style w:type="paragraph" w:styleId="Rodap">
    <w:name w:val="footer"/>
    <w:basedOn w:val="Normal"/>
    <w:link w:val="RodapChar"/>
    <w:uiPriority w:val="99"/>
    <w:unhideWhenUsed/>
    <w:rsid w:val="00BD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114"/>
  </w:style>
  <w:style w:type="paragraph" w:styleId="PargrafodaLista">
    <w:name w:val="List Paragraph"/>
    <w:basedOn w:val="Normal"/>
    <w:uiPriority w:val="34"/>
    <w:qFormat/>
    <w:rsid w:val="00FB0B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licita99567</cp:lastModifiedBy>
  <cp:revision>4</cp:revision>
  <cp:lastPrinted>2025-04-14T18:23:00Z</cp:lastPrinted>
  <dcterms:created xsi:type="dcterms:W3CDTF">2026-05-12T23:58:00Z</dcterms:created>
  <dcterms:modified xsi:type="dcterms:W3CDTF">2026-05-13T13:09:00Z</dcterms:modified>
</cp:coreProperties>
</file>